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F6CB10E" w14:textId="77777777" w:rsidR="00462FC0" w:rsidRDefault="00462FC0" w:rsidP="00462FC0">
      <w:pPr>
        <w:spacing w:after="0" w:line="480" w:lineRule="auto"/>
        <w:contextualSpacing/>
        <w:jc w:val="center"/>
        <w:rPr>
          <w:rFonts w:ascii="Times New Roman" w:hAnsi="Times New Roman" w:cs="Times New Roman"/>
          <w:b/>
          <w:sz w:val="24"/>
          <w:szCs w:val="24"/>
        </w:rPr>
      </w:pPr>
    </w:p>
    <w:p w14:paraId="17D15090" w14:textId="77777777" w:rsidR="00462FC0" w:rsidRDefault="00462FC0" w:rsidP="00462FC0">
      <w:pPr>
        <w:spacing w:after="0" w:line="480" w:lineRule="auto"/>
        <w:contextualSpacing/>
        <w:jc w:val="center"/>
        <w:rPr>
          <w:rFonts w:ascii="Times New Roman" w:hAnsi="Times New Roman" w:cs="Times New Roman"/>
          <w:b/>
          <w:sz w:val="24"/>
          <w:szCs w:val="24"/>
        </w:rPr>
      </w:pPr>
    </w:p>
    <w:p w14:paraId="540C5C0F" w14:textId="77777777" w:rsidR="00462FC0" w:rsidRDefault="00462FC0" w:rsidP="00462FC0">
      <w:pPr>
        <w:spacing w:after="0" w:line="480" w:lineRule="auto"/>
        <w:contextualSpacing/>
        <w:jc w:val="center"/>
        <w:rPr>
          <w:rFonts w:ascii="Times New Roman" w:hAnsi="Times New Roman" w:cs="Times New Roman"/>
          <w:b/>
          <w:sz w:val="24"/>
          <w:szCs w:val="24"/>
        </w:rPr>
      </w:pPr>
    </w:p>
    <w:p w14:paraId="79348AAE" w14:textId="77777777" w:rsidR="00462FC0" w:rsidRDefault="00462FC0" w:rsidP="00462FC0">
      <w:pPr>
        <w:spacing w:after="0" w:line="480" w:lineRule="auto"/>
        <w:contextualSpacing/>
        <w:jc w:val="center"/>
        <w:rPr>
          <w:rFonts w:ascii="Times New Roman" w:hAnsi="Times New Roman" w:cs="Times New Roman"/>
          <w:b/>
          <w:sz w:val="24"/>
          <w:szCs w:val="24"/>
        </w:rPr>
      </w:pPr>
    </w:p>
    <w:p w14:paraId="6FB9303E" w14:textId="77777777" w:rsidR="00462FC0" w:rsidRDefault="00462FC0" w:rsidP="00462FC0">
      <w:pPr>
        <w:spacing w:after="0" w:line="480" w:lineRule="auto"/>
        <w:contextualSpacing/>
        <w:jc w:val="center"/>
        <w:rPr>
          <w:rFonts w:ascii="Times New Roman" w:hAnsi="Times New Roman" w:cs="Times New Roman"/>
          <w:b/>
          <w:sz w:val="24"/>
          <w:szCs w:val="24"/>
        </w:rPr>
      </w:pPr>
    </w:p>
    <w:p w14:paraId="2E7C9E41" w14:textId="77777777" w:rsidR="00462FC0" w:rsidRDefault="00462FC0" w:rsidP="00462FC0">
      <w:pPr>
        <w:spacing w:after="0" w:line="480" w:lineRule="auto"/>
        <w:contextualSpacing/>
        <w:jc w:val="center"/>
        <w:rPr>
          <w:rFonts w:ascii="Times New Roman" w:hAnsi="Times New Roman" w:cs="Times New Roman"/>
          <w:b/>
          <w:sz w:val="24"/>
          <w:szCs w:val="24"/>
        </w:rPr>
      </w:pPr>
    </w:p>
    <w:p w14:paraId="7DCFF475" w14:textId="77777777" w:rsidR="00462FC0" w:rsidRDefault="00462FC0" w:rsidP="00462FC0">
      <w:pPr>
        <w:spacing w:after="0" w:line="480" w:lineRule="auto"/>
        <w:contextualSpacing/>
        <w:jc w:val="center"/>
        <w:rPr>
          <w:rFonts w:ascii="Times New Roman" w:hAnsi="Times New Roman" w:cs="Times New Roman"/>
          <w:b/>
          <w:sz w:val="24"/>
          <w:szCs w:val="24"/>
        </w:rPr>
      </w:pPr>
    </w:p>
    <w:p w14:paraId="2DE22C55" w14:textId="77777777" w:rsidR="00462FC0" w:rsidRDefault="00462FC0" w:rsidP="00462FC0">
      <w:pPr>
        <w:spacing w:after="0" w:line="480" w:lineRule="auto"/>
        <w:contextualSpacing/>
        <w:jc w:val="center"/>
        <w:rPr>
          <w:rFonts w:ascii="Times New Roman" w:hAnsi="Times New Roman" w:cs="Times New Roman"/>
          <w:b/>
          <w:sz w:val="24"/>
          <w:szCs w:val="24"/>
        </w:rPr>
      </w:pPr>
    </w:p>
    <w:p w14:paraId="58CB8E39" w14:textId="77777777" w:rsidR="00462FC0" w:rsidRDefault="00462FC0" w:rsidP="00462FC0">
      <w:pPr>
        <w:spacing w:after="0" w:line="480" w:lineRule="auto"/>
        <w:contextualSpacing/>
        <w:jc w:val="center"/>
        <w:rPr>
          <w:rFonts w:ascii="Times New Roman" w:hAnsi="Times New Roman" w:cs="Times New Roman"/>
          <w:b/>
          <w:sz w:val="24"/>
          <w:szCs w:val="24"/>
        </w:rPr>
      </w:pPr>
    </w:p>
    <w:p w14:paraId="141BF647" w14:textId="77777777" w:rsidR="00462FC0" w:rsidRDefault="00462FC0" w:rsidP="00462FC0">
      <w:pPr>
        <w:spacing w:after="0" w:line="480" w:lineRule="auto"/>
        <w:contextualSpacing/>
        <w:jc w:val="center"/>
        <w:rPr>
          <w:rFonts w:ascii="Times New Roman" w:hAnsi="Times New Roman" w:cs="Times New Roman"/>
          <w:b/>
          <w:sz w:val="24"/>
          <w:szCs w:val="24"/>
        </w:rPr>
      </w:pPr>
    </w:p>
    <w:p w14:paraId="0FC3C5E8" w14:textId="77777777" w:rsidR="00462FC0" w:rsidRDefault="00462FC0" w:rsidP="00462FC0">
      <w:pPr>
        <w:spacing w:after="0" w:line="480" w:lineRule="auto"/>
        <w:contextualSpacing/>
        <w:jc w:val="center"/>
        <w:rPr>
          <w:rFonts w:ascii="Times New Roman" w:hAnsi="Times New Roman" w:cs="Times New Roman"/>
          <w:b/>
          <w:sz w:val="24"/>
          <w:szCs w:val="24"/>
        </w:rPr>
      </w:pPr>
    </w:p>
    <w:p w14:paraId="648C0D07" w14:textId="77777777" w:rsidR="00462FC0" w:rsidRDefault="00462FC0" w:rsidP="00462FC0">
      <w:pPr>
        <w:spacing w:after="0" w:line="480" w:lineRule="auto"/>
        <w:contextualSpacing/>
        <w:jc w:val="center"/>
        <w:rPr>
          <w:rFonts w:ascii="Times New Roman" w:hAnsi="Times New Roman" w:cs="Times New Roman"/>
          <w:b/>
          <w:sz w:val="24"/>
          <w:szCs w:val="24"/>
        </w:rPr>
      </w:pPr>
    </w:p>
    <w:p w14:paraId="6BDCA4C6" w14:textId="77777777" w:rsidR="00462FC0" w:rsidRDefault="00462FC0" w:rsidP="00462FC0">
      <w:pPr>
        <w:spacing w:after="0" w:line="480" w:lineRule="auto"/>
        <w:contextualSpacing/>
        <w:jc w:val="center"/>
        <w:rPr>
          <w:rFonts w:ascii="Times New Roman" w:hAnsi="Times New Roman" w:cs="Times New Roman"/>
          <w:b/>
          <w:sz w:val="24"/>
          <w:szCs w:val="24"/>
        </w:rPr>
      </w:pPr>
    </w:p>
    <w:p w14:paraId="0AAA3AF7" w14:textId="77777777" w:rsidR="00462FC0" w:rsidRDefault="00462FC0" w:rsidP="00462FC0">
      <w:pPr>
        <w:spacing w:after="0" w:line="480" w:lineRule="auto"/>
        <w:contextualSpacing/>
        <w:jc w:val="center"/>
        <w:rPr>
          <w:rFonts w:ascii="Times New Roman" w:hAnsi="Times New Roman" w:cs="Times New Roman"/>
          <w:b/>
          <w:sz w:val="24"/>
          <w:szCs w:val="24"/>
        </w:rPr>
      </w:pPr>
    </w:p>
    <w:p w14:paraId="3FA4D319" w14:textId="77777777" w:rsidR="00462FC0" w:rsidRDefault="00462FC0" w:rsidP="00462FC0">
      <w:pPr>
        <w:spacing w:after="0" w:line="480" w:lineRule="auto"/>
        <w:contextualSpacing/>
        <w:jc w:val="center"/>
        <w:rPr>
          <w:rFonts w:ascii="Times New Roman" w:hAnsi="Times New Roman" w:cs="Times New Roman"/>
          <w:b/>
          <w:sz w:val="24"/>
          <w:szCs w:val="24"/>
        </w:rPr>
      </w:pPr>
    </w:p>
    <w:p w14:paraId="314336DB" w14:textId="77777777" w:rsidR="00462FC0" w:rsidRDefault="00462FC0" w:rsidP="00462FC0">
      <w:pPr>
        <w:spacing w:after="0" w:line="480" w:lineRule="auto"/>
        <w:contextualSpacing/>
        <w:jc w:val="center"/>
        <w:rPr>
          <w:rFonts w:ascii="Times New Roman" w:hAnsi="Times New Roman" w:cs="Times New Roman"/>
          <w:b/>
          <w:sz w:val="24"/>
          <w:szCs w:val="24"/>
        </w:rPr>
      </w:pPr>
    </w:p>
    <w:p w14:paraId="7A9C420D" w14:textId="77777777" w:rsidR="00462FC0" w:rsidRDefault="00462FC0" w:rsidP="00462FC0">
      <w:pPr>
        <w:spacing w:after="0" w:line="480" w:lineRule="auto"/>
        <w:contextualSpacing/>
        <w:jc w:val="center"/>
        <w:rPr>
          <w:rFonts w:ascii="Times New Roman" w:hAnsi="Times New Roman" w:cs="Times New Roman"/>
          <w:b/>
          <w:sz w:val="24"/>
          <w:szCs w:val="24"/>
        </w:rPr>
      </w:pPr>
    </w:p>
    <w:p w14:paraId="7272AB2B" w14:textId="341D855C" w:rsidR="00462FC0" w:rsidRDefault="00462FC0" w:rsidP="00462FC0">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Hypothesis T</w:t>
      </w:r>
      <w:r w:rsidRPr="00462FC0">
        <w:rPr>
          <w:rFonts w:ascii="Times New Roman" w:hAnsi="Times New Roman" w:cs="Times New Roman"/>
          <w:sz w:val="24"/>
          <w:szCs w:val="24"/>
        </w:rPr>
        <w:t>esting</w:t>
      </w:r>
    </w:p>
    <w:p w14:paraId="5357D4BB" w14:textId="7CC23E2B" w:rsidR="00462FC0" w:rsidRDefault="00462FC0" w:rsidP="00462FC0">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Student Name:</w:t>
      </w:r>
    </w:p>
    <w:p w14:paraId="6B91F442" w14:textId="59548003" w:rsidR="00462FC0" w:rsidRDefault="00462FC0" w:rsidP="00462FC0">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Course:</w:t>
      </w:r>
    </w:p>
    <w:p w14:paraId="6B88DE3A" w14:textId="09A74E47" w:rsidR="00462FC0" w:rsidRDefault="00462FC0" w:rsidP="00462FC0">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w:t>
      </w:r>
    </w:p>
    <w:p w14:paraId="42D7F56D" w14:textId="7FFF8BE8" w:rsidR="00462FC0" w:rsidRDefault="00462FC0" w:rsidP="00462FC0">
      <w:pPr>
        <w:spacing w:after="0" w:line="480" w:lineRule="auto"/>
        <w:contextualSpacing/>
        <w:jc w:val="center"/>
        <w:rPr>
          <w:rFonts w:ascii="Times New Roman" w:hAnsi="Times New Roman" w:cs="Times New Roman"/>
          <w:b/>
          <w:sz w:val="24"/>
          <w:szCs w:val="24"/>
        </w:rPr>
      </w:pPr>
      <w:r>
        <w:rPr>
          <w:rFonts w:ascii="Times New Roman" w:hAnsi="Times New Roman" w:cs="Times New Roman"/>
          <w:sz w:val="24"/>
          <w:szCs w:val="24"/>
        </w:rPr>
        <w:t>Date:</w:t>
      </w:r>
    </w:p>
    <w:p w14:paraId="1CB45D45" w14:textId="77777777" w:rsidR="00462FC0" w:rsidRDefault="00462FC0" w:rsidP="00462FC0">
      <w:pPr>
        <w:spacing w:after="0" w:line="480" w:lineRule="auto"/>
        <w:contextualSpacing/>
        <w:rPr>
          <w:rFonts w:ascii="Times New Roman" w:hAnsi="Times New Roman" w:cs="Times New Roman"/>
          <w:b/>
          <w:sz w:val="24"/>
          <w:szCs w:val="24"/>
        </w:rPr>
      </w:pPr>
    </w:p>
    <w:p w14:paraId="3DEBCCFC" w14:textId="77777777" w:rsidR="000C145A" w:rsidRPr="00462FC0" w:rsidRDefault="000D26BC" w:rsidP="00462FC0">
      <w:pPr>
        <w:spacing w:after="0" w:line="480" w:lineRule="auto"/>
        <w:contextualSpacing/>
        <w:jc w:val="center"/>
        <w:rPr>
          <w:rFonts w:ascii="Times New Roman" w:hAnsi="Times New Roman" w:cs="Times New Roman"/>
          <w:b/>
          <w:sz w:val="24"/>
          <w:szCs w:val="24"/>
        </w:rPr>
      </w:pPr>
      <w:r w:rsidRPr="00462FC0">
        <w:rPr>
          <w:rFonts w:ascii="Times New Roman" w:hAnsi="Times New Roman" w:cs="Times New Roman"/>
          <w:b/>
          <w:sz w:val="24"/>
          <w:szCs w:val="24"/>
        </w:rPr>
        <w:lastRenderedPageBreak/>
        <w:t>DISCUSSION</w:t>
      </w:r>
    </w:p>
    <w:p w14:paraId="1A23BC3C" w14:textId="77777777" w:rsidR="000D26BC" w:rsidRPr="00462FC0" w:rsidRDefault="000D26BC" w:rsidP="00462FC0">
      <w:pPr>
        <w:spacing w:after="0" w:line="480" w:lineRule="auto"/>
        <w:contextualSpacing/>
        <w:rPr>
          <w:rFonts w:ascii="Times New Roman" w:hAnsi="Times New Roman" w:cs="Times New Roman"/>
          <w:sz w:val="24"/>
          <w:szCs w:val="24"/>
        </w:rPr>
      </w:pPr>
      <w:r w:rsidRPr="00462FC0">
        <w:rPr>
          <w:rFonts w:ascii="Times New Roman" w:hAnsi="Times New Roman" w:cs="Times New Roman"/>
          <w:sz w:val="24"/>
          <w:szCs w:val="24"/>
        </w:rPr>
        <w:t>State whether your findings support or contradict your hypothesis.</w:t>
      </w:r>
    </w:p>
    <w:p w14:paraId="33BC1CE3" w14:textId="142FAC85" w:rsidR="009F3D08" w:rsidRPr="00462FC0" w:rsidRDefault="009F3D08" w:rsidP="00462FC0">
      <w:pPr>
        <w:spacing w:after="0" w:line="480" w:lineRule="auto"/>
        <w:ind w:firstLine="720"/>
        <w:contextualSpacing/>
        <w:rPr>
          <w:rFonts w:ascii="Times New Roman" w:hAnsi="Times New Roman" w:cs="Times New Roman"/>
          <w:sz w:val="24"/>
          <w:szCs w:val="24"/>
        </w:rPr>
      </w:pPr>
      <w:r w:rsidRPr="00462FC0">
        <w:rPr>
          <w:rFonts w:ascii="Times New Roman" w:hAnsi="Times New Roman" w:cs="Times New Roman"/>
          <w:sz w:val="24"/>
          <w:szCs w:val="24"/>
        </w:rPr>
        <w:t>My findings support the hypothesis because the health altitude and behavior is not significantly affected by the number of participants or the amplitude of the initial displacement. The differences are not greater than 20-30% of each other.</w:t>
      </w:r>
    </w:p>
    <w:p w14:paraId="67F917B8" w14:textId="77777777" w:rsidR="000D26BC" w:rsidRPr="00462FC0" w:rsidRDefault="000D26BC" w:rsidP="00462FC0">
      <w:pPr>
        <w:spacing w:after="0" w:line="480" w:lineRule="auto"/>
        <w:contextualSpacing/>
        <w:rPr>
          <w:rFonts w:ascii="Times New Roman" w:hAnsi="Times New Roman" w:cs="Times New Roman"/>
          <w:sz w:val="24"/>
          <w:szCs w:val="24"/>
        </w:rPr>
      </w:pPr>
      <w:r w:rsidRPr="00462FC0">
        <w:rPr>
          <w:rFonts w:ascii="Times New Roman" w:hAnsi="Times New Roman" w:cs="Times New Roman"/>
          <w:sz w:val="24"/>
          <w:szCs w:val="24"/>
        </w:rPr>
        <w:t>State whether your findings affirm or contradict past research cited in your Introduction.</w:t>
      </w:r>
    </w:p>
    <w:p w14:paraId="2A2B0078" w14:textId="4EBDB9ED" w:rsidR="00462FC0" w:rsidRDefault="009F3D08" w:rsidP="00462FC0">
      <w:pPr>
        <w:spacing w:after="0" w:line="480" w:lineRule="auto"/>
        <w:ind w:firstLine="720"/>
        <w:contextualSpacing/>
        <w:rPr>
          <w:rFonts w:ascii="Times New Roman" w:hAnsi="Times New Roman" w:cs="Times New Roman"/>
          <w:sz w:val="24"/>
          <w:szCs w:val="24"/>
        </w:rPr>
      </w:pPr>
      <w:r w:rsidRPr="00462FC0">
        <w:rPr>
          <w:rFonts w:ascii="Times New Roman" w:hAnsi="Times New Roman" w:cs="Times New Roman"/>
          <w:sz w:val="24"/>
          <w:szCs w:val="24"/>
        </w:rPr>
        <w:t>The results of my investigation do not support the hypothesis because as shown in my table, the period age and ethnicity was not affected by the length.</w:t>
      </w:r>
    </w:p>
    <w:p w14:paraId="138AD4DE" w14:textId="77777777" w:rsidR="00462FC0" w:rsidRPr="00462FC0" w:rsidRDefault="00462FC0" w:rsidP="00462FC0">
      <w:pPr>
        <w:spacing w:after="0" w:line="480" w:lineRule="auto"/>
        <w:ind w:firstLine="720"/>
        <w:contextualSpacing/>
        <w:rPr>
          <w:rFonts w:ascii="Times New Roman" w:hAnsi="Times New Roman" w:cs="Times New Roman"/>
          <w:sz w:val="24"/>
          <w:szCs w:val="24"/>
        </w:rPr>
      </w:pPr>
    </w:p>
    <w:p w14:paraId="5F92887C" w14:textId="5014F7A1" w:rsidR="00462FC0" w:rsidRDefault="000D26BC" w:rsidP="00462FC0">
      <w:pPr>
        <w:spacing w:after="0" w:line="480" w:lineRule="auto"/>
        <w:contextualSpacing/>
        <w:rPr>
          <w:rFonts w:ascii="Times New Roman" w:hAnsi="Times New Roman" w:cs="Times New Roman"/>
          <w:sz w:val="24"/>
          <w:szCs w:val="24"/>
        </w:rPr>
      </w:pPr>
      <w:r w:rsidRPr="00462FC0">
        <w:rPr>
          <w:rFonts w:ascii="Times New Roman" w:hAnsi="Times New Roman" w:cs="Times New Roman"/>
          <w:sz w:val="24"/>
          <w:szCs w:val="24"/>
        </w:rPr>
        <w:t>State the usefulness of your findings for health professionals or those within the community.</w:t>
      </w:r>
    </w:p>
    <w:p w14:paraId="2FA21A3D" w14:textId="58943656" w:rsidR="000D26BC" w:rsidRPr="00462FC0" w:rsidRDefault="009F3D08" w:rsidP="00462FC0">
      <w:pPr>
        <w:spacing w:after="0" w:line="480" w:lineRule="auto"/>
        <w:ind w:firstLine="720"/>
        <w:contextualSpacing/>
        <w:rPr>
          <w:rFonts w:ascii="Times New Roman" w:hAnsi="Times New Roman" w:cs="Times New Roman"/>
          <w:sz w:val="24"/>
          <w:szCs w:val="24"/>
        </w:rPr>
      </w:pPr>
      <w:r w:rsidRPr="00462FC0">
        <w:rPr>
          <w:rFonts w:ascii="Times New Roman" w:hAnsi="Times New Roman" w:cs="Times New Roman"/>
          <w:sz w:val="24"/>
          <w:szCs w:val="24"/>
        </w:rPr>
        <w:t>The usefulness of my result would help professionals in the health care field in term of data and placement.</w:t>
      </w:r>
    </w:p>
    <w:p w14:paraId="6B9C7821" w14:textId="77777777" w:rsidR="009F3D08" w:rsidRPr="00462FC0" w:rsidRDefault="009F3D08" w:rsidP="009F3D08">
      <w:pPr>
        <w:rPr>
          <w:rFonts w:ascii="Times New Roman" w:hAnsi="Times New Roman" w:cs="Times New Roman"/>
          <w:sz w:val="24"/>
          <w:szCs w:val="24"/>
        </w:rPr>
      </w:pPr>
    </w:p>
    <w:p w14:paraId="6CB97103" w14:textId="77777777" w:rsidR="009F3D08" w:rsidRPr="00462FC0" w:rsidRDefault="009F3D08" w:rsidP="009F3D08">
      <w:pPr>
        <w:rPr>
          <w:rFonts w:ascii="Times New Roman" w:hAnsi="Times New Roman" w:cs="Times New Roman"/>
          <w:sz w:val="24"/>
          <w:szCs w:val="24"/>
        </w:rPr>
      </w:pPr>
    </w:p>
    <w:p w14:paraId="21317701" w14:textId="77777777" w:rsidR="009F3D08" w:rsidRPr="00462FC0" w:rsidRDefault="009F3D08" w:rsidP="009F3D08">
      <w:pPr>
        <w:rPr>
          <w:rFonts w:ascii="Times New Roman" w:hAnsi="Times New Roman" w:cs="Times New Roman"/>
          <w:sz w:val="24"/>
          <w:szCs w:val="24"/>
        </w:rPr>
      </w:pPr>
    </w:p>
    <w:p w14:paraId="01AF1F09" w14:textId="77777777" w:rsidR="009F3D08" w:rsidRPr="00462FC0" w:rsidRDefault="009F3D08" w:rsidP="009F3D08">
      <w:pPr>
        <w:rPr>
          <w:rFonts w:ascii="Times New Roman" w:hAnsi="Times New Roman" w:cs="Times New Roman"/>
          <w:sz w:val="24"/>
          <w:szCs w:val="24"/>
        </w:rPr>
      </w:pPr>
    </w:p>
    <w:p w14:paraId="36463C31" w14:textId="77777777" w:rsidR="009F3D08" w:rsidRPr="00462FC0" w:rsidRDefault="009F3D08" w:rsidP="009F3D08">
      <w:pPr>
        <w:rPr>
          <w:rFonts w:ascii="Times New Roman" w:hAnsi="Times New Roman" w:cs="Times New Roman"/>
          <w:sz w:val="24"/>
          <w:szCs w:val="24"/>
        </w:rPr>
      </w:pPr>
    </w:p>
    <w:p w14:paraId="3F7FE5D1" w14:textId="77777777" w:rsidR="009F3D08" w:rsidRPr="00462FC0" w:rsidRDefault="009F3D08" w:rsidP="009F3D08">
      <w:pPr>
        <w:rPr>
          <w:rFonts w:ascii="Times New Roman" w:hAnsi="Times New Roman" w:cs="Times New Roman"/>
          <w:sz w:val="24"/>
          <w:szCs w:val="24"/>
        </w:rPr>
      </w:pPr>
    </w:p>
    <w:p w14:paraId="28A04E61" w14:textId="77777777" w:rsidR="009F3D08" w:rsidRPr="00462FC0" w:rsidRDefault="009F3D08" w:rsidP="009F3D08">
      <w:pPr>
        <w:rPr>
          <w:rFonts w:ascii="Times New Roman" w:hAnsi="Times New Roman" w:cs="Times New Roman"/>
          <w:sz w:val="24"/>
          <w:szCs w:val="24"/>
        </w:rPr>
      </w:pPr>
    </w:p>
    <w:p w14:paraId="28EBB5B5" w14:textId="77777777" w:rsidR="009F3D08" w:rsidRPr="00462FC0" w:rsidRDefault="009F3D08" w:rsidP="009F3D08">
      <w:pPr>
        <w:rPr>
          <w:rFonts w:ascii="Times New Roman" w:hAnsi="Times New Roman" w:cs="Times New Roman"/>
          <w:sz w:val="24"/>
          <w:szCs w:val="24"/>
        </w:rPr>
      </w:pPr>
    </w:p>
    <w:p w14:paraId="75A6ABC1" w14:textId="77777777" w:rsidR="009F3D08" w:rsidRPr="00462FC0" w:rsidRDefault="009F3D08" w:rsidP="009F3D08">
      <w:pPr>
        <w:rPr>
          <w:rFonts w:ascii="Times New Roman" w:hAnsi="Times New Roman" w:cs="Times New Roman"/>
          <w:sz w:val="24"/>
          <w:szCs w:val="24"/>
        </w:rPr>
      </w:pPr>
    </w:p>
    <w:p w14:paraId="16180480" w14:textId="77777777" w:rsidR="009F3D08" w:rsidRPr="00462FC0" w:rsidRDefault="009F3D08" w:rsidP="009F3D08">
      <w:pPr>
        <w:rPr>
          <w:rFonts w:ascii="Times New Roman" w:hAnsi="Times New Roman" w:cs="Times New Roman"/>
          <w:sz w:val="24"/>
          <w:szCs w:val="24"/>
        </w:rPr>
      </w:pPr>
    </w:p>
    <w:p w14:paraId="32715FDE" w14:textId="77777777" w:rsidR="009F3D08" w:rsidRPr="00462FC0" w:rsidRDefault="009F3D08" w:rsidP="009F3D08">
      <w:pPr>
        <w:rPr>
          <w:rFonts w:ascii="Times New Roman" w:hAnsi="Times New Roman" w:cs="Times New Roman"/>
          <w:sz w:val="24"/>
          <w:szCs w:val="24"/>
        </w:rPr>
      </w:pPr>
    </w:p>
    <w:p w14:paraId="4277986C" w14:textId="77777777" w:rsidR="009F3D08" w:rsidRPr="00462FC0" w:rsidRDefault="009F3D08" w:rsidP="009F3D08">
      <w:pPr>
        <w:rPr>
          <w:rFonts w:ascii="Times New Roman" w:hAnsi="Times New Roman" w:cs="Times New Roman"/>
          <w:sz w:val="24"/>
          <w:szCs w:val="24"/>
        </w:rPr>
      </w:pPr>
    </w:p>
    <w:p w14:paraId="576264C7" w14:textId="77777777" w:rsidR="00462FC0" w:rsidRPr="00462FC0" w:rsidRDefault="00462FC0" w:rsidP="009F3D08">
      <w:pPr>
        <w:rPr>
          <w:rFonts w:ascii="Times New Roman" w:hAnsi="Times New Roman" w:cs="Times New Roman"/>
          <w:sz w:val="24"/>
          <w:szCs w:val="24"/>
        </w:rPr>
      </w:pPr>
      <w:bookmarkStart w:id="0" w:name="_GoBack"/>
      <w:bookmarkEnd w:id="0"/>
    </w:p>
    <w:p w14:paraId="52FB13D6" w14:textId="77777777" w:rsidR="009F3D08" w:rsidRPr="00462FC0" w:rsidRDefault="009F3D08" w:rsidP="009F3D08">
      <w:pPr>
        <w:rPr>
          <w:rFonts w:ascii="Times New Roman" w:hAnsi="Times New Roman" w:cs="Times New Roman"/>
          <w:sz w:val="24"/>
          <w:szCs w:val="24"/>
        </w:rPr>
      </w:pPr>
    </w:p>
    <w:p w14:paraId="78D5758A" w14:textId="77777777" w:rsidR="00D22769" w:rsidRPr="00462FC0" w:rsidRDefault="00D22769" w:rsidP="00462FC0">
      <w:pPr>
        <w:spacing w:after="0" w:line="480" w:lineRule="auto"/>
        <w:jc w:val="center"/>
        <w:rPr>
          <w:rFonts w:ascii="Times New Roman" w:hAnsi="Times New Roman" w:cs="Times New Roman"/>
          <w:b/>
          <w:sz w:val="24"/>
          <w:szCs w:val="24"/>
        </w:rPr>
      </w:pPr>
      <w:r w:rsidRPr="00462FC0">
        <w:rPr>
          <w:rFonts w:ascii="Times New Roman" w:hAnsi="Times New Roman" w:cs="Times New Roman"/>
          <w:b/>
          <w:sz w:val="24"/>
          <w:szCs w:val="24"/>
        </w:rPr>
        <w:lastRenderedPageBreak/>
        <w:t>REFERENCES</w:t>
      </w:r>
    </w:p>
    <w:p w14:paraId="300B381A" w14:textId="3E4BCD7D" w:rsidR="000D26BC" w:rsidRPr="00462FC0" w:rsidRDefault="009F3D08" w:rsidP="00462FC0">
      <w:pPr>
        <w:spacing w:after="0" w:line="480" w:lineRule="auto"/>
        <w:ind w:left="720" w:hanging="720"/>
        <w:rPr>
          <w:rFonts w:ascii="Times New Roman" w:hAnsi="Times New Roman" w:cs="Times New Roman"/>
          <w:i/>
          <w:color w:val="000000"/>
          <w:sz w:val="24"/>
          <w:szCs w:val="24"/>
          <w:shd w:val="clear" w:color="auto" w:fill="FFFFFF"/>
        </w:rPr>
      </w:pPr>
      <w:r w:rsidRPr="00462FC0">
        <w:rPr>
          <w:rFonts w:ascii="Times New Roman" w:hAnsi="Times New Roman" w:cs="Times New Roman"/>
          <w:sz w:val="24"/>
          <w:szCs w:val="24"/>
        </w:rPr>
        <w:t xml:space="preserve">Hernandez, and Blazer, </w:t>
      </w:r>
      <w:r w:rsidR="00462FC0" w:rsidRPr="00462FC0">
        <w:rPr>
          <w:rFonts w:ascii="Times New Roman" w:hAnsi="Times New Roman" w:cs="Times New Roman"/>
          <w:sz w:val="24"/>
          <w:szCs w:val="24"/>
        </w:rPr>
        <w:t>(</w:t>
      </w:r>
      <w:r w:rsidRPr="00462FC0">
        <w:rPr>
          <w:rFonts w:ascii="Times New Roman" w:hAnsi="Times New Roman" w:cs="Times New Roman"/>
          <w:sz w:val="24"/>
          <w:szCs w:val="24"/>
        </w:rPr>
        <w:t>2006</w:t>
      </w:r>
      <w:r w:rsidR="00462FC0" w:rsidRPr="00462FC0">
        <w:rPr>
          <w:rFonts w:ascii="Times New Roman" w:hAnsi="Times New Roman" w:cs="Times New Roman"/>
          <w:sz w:val="24"/>
          <w:szCs w:val="24"/>
        </w:rPr>
        <w:t>)</w:t>
      </w:r>
      <w:r w:rsidR="00462FC0" w:rsidRPr="00462FC0">
        <w:rPr>
          <w:rFonts w:ascii="Times New Roman" w:hAnsi="Times New Roman" w:cs="Times New Roman"/>
          <w:color w:val="000000"/>
          <w:sz w:val="24"/>
          <w:szCs w:val="24"/>
          <w:shd w:val="clear" w:color="auto" w:fill="FFFFFF"/>
        </w:rPr>
        <w:t xml:space="preserve"> </w:t>
      </w:r>
      <w:r w:rsidR="00462FC0" w:rsidRPr="00462FC0">
        <w:rPr>
          <w:rFonts w:ascii="Times New Roman" w:hAnsi="Times New Roman" w:cs="Times New Roman"/>
          <w:i/>
          <w:color w:val="000000"/>
          <w:sz w:val="24"/>
          <w:szCs w:val="24"/>
          <w:shd w:val="clear" w:color="auto" w:fill="FFFFFF"/>
        </w:rPr>
        <w:t>Institute of Medicine (US) Committee on Assessing Interactions Among Social, Behavioral, and Genetic Factors in Healt</w:t>
      </w:r>
      <w:r w:rsidR="00462FC0" w:rsidRPr="00462FC0">
        <w:rPr>
          <w:rFonts w:ascii="Times New Roman" w:hAnsi="Times New Roman" w:cs="Times New Roman"/>
          <w:i/>
          <w:color w:val="000000"/>
          <w:sz w:val="24"/>
          <w:szCs w:val="24"/>
          <w:shd w:val="clear" w:color="auto" w:fill="FFFFFF"/>
        </w:rPr>
        <w:t>h.</w:t>
      </w:r>
    </w:p>
    <w:p w14:paraId="22875EC7" w14:textId="475D79C4" w:rsidR="00462FC0" w:rsidRPr="00462FC0" w:rsidRDefault="00462FC0" w:rsidP="00462FC0">
      <w:pPr>
        <w:spacing w:after="0" w:line="480" w:lineRule="auto"/>
        <w:ind w:left="720" w:hanging="720"/>
        <w:jc w:val="center"/>
        <w:rPr>
          <w:rFonts w:ascii="Times New Roman" w:hAnsi="Times New Roman" w:cs="Times New Roman"/>
          <w:sz w:val="24"/>
          <w:szCs w:val="24"/>
        </w:rPr>
      </w:pPr>
      <w:r w:rsidRPr="00462FC0">
        <w:rPr>
          <w:rFonts w:ascii="Times New Roman" w:hAnsi="Times New Roman" w:cs="Times New Roman"/>
          <w:sz w:val="24"/>
          <w:szCs w:val="24"/>
        </w:rPr>
        <w:t>https://www.ncbi.nlm.nih.gov/pubmed/20669442</w:t>
      </w:r>
    </w:p>
    <w:sectPr w:rsidR="00462FC0" w:rsidRPr="00462FC0" w:rsidSect="00462FC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1B28492" w14:textId="77777777" w:rsidR="00BA6767" w:rsidRDefault="00BA6767" w:rsidP="00462FC0">
      <w:pPr>
        <w:spacing w:after="0" w:line="240" w:lineRule="auto"/>
      </w:pPr>
      <w:r>
        <w:separator/>
      </w:r>
    </w:p>
  </w:endnote>
  <w:endnote w:type="continuationSeparator" w:id="0">
    <w:p w14:paraId="1EBA54BC" w14:textId="77777777" w:rsidR="00BA6767" w:rsidRDefault="00BA6767" w:rsidP="00462F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CB53331" w14:textId="77777777" w:rsidR="00BA6767" w:rsidRDefault="00BA6767" w:rsidP="00462FC0">
      <w:pPr>
        <w:spacing w:after="0" w:line="240" w:lineRule="auto"/>
      </w:pPr>
      <w:r>
        <w:separator/>
      </w:r>
    </w:p>
  </w:footnote>
  <w:footnote w:type="continuationSeparator" w:id="0">
    <w:p w14:paraId="5E8D9EAC" w14:textId="77777777" w:rsidR="00BA6767" w:rsidRDefault="00BA6767" w:rsidP="00462FC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9EEC63" w14:textId="57B1FC7B" w:rsidR="00462FC0" w:rsidRDefault="00462FC0" w:rsidP="00462FC0">
    <w:pPr>
      <w:pStyle w:val="Header"/>
    </w:pPr>
    <w:r w:rsidRPr="00462FC0">
      <w:rPr>
        <w:rFonts w:ascii="Times New Roman" w:hAnsi="Times New Roman" w:cs="Times New Roman"/>
        <w:sz w:val="24"/>
        <w:szCs w:val="24"/>
      </w:rPr>
      <w:t>HYPOTHESIS TESTING</w:t>
    </w:r>
    <w:r>
      <w:rPr>
        <w:rFonts w:ascii="Times New Roman" w:hAnsi="Times New Roman" w:cs="Times New Roman"/>
        <w:sz w:val="24"/>
        <w:szCs w:val="24"/>
      </w:rPr>
      <w:tab/>
    </w:r>
    <w:r>
      <w:rPr>
        <w:rFonts w:ascii="Times New Roman" w:hAnsi="Times New Roman" w:cs="Times New Roman"/>
        <w:sz w:val="24"/>
        <w:szCs w:val="24"/>
      </w:rPr>
      <w:tab/>
    </w:r>
    <w:r>
      <w:t xml:space="preserve"> </w:t>
    </w:r>
    <w:sdt>
      <w:sdtPr>
        <w:id w:val="130257548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D5EA4">
          <w:rPr>
            <w:noProof/>
          </w:rPr>
          <w:t>3</w:t>
        </w:r>
        <w:r>
          <w:rPr>
            <w:noProof/>
          </w:rPr>
          <w:fldChar w:fldCharType="end"/>
        </w:r>
      </w:sdtContent>
    </w:sdt>
  </w:p>
  <w:p w14:paraId="4894D444" w14:textId="31B638E3" w:rsidR="00462FC0" w:rsidRPr="00462FC0" w:rsidRDefault="00462FC0" w:rsidP="00462FC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1AB005" w14:textId="367C5D74" w:rsidR="00462FC0" w:rsidRPr="00462FC0" w:rsidRDefault="00462FC0" w:rsidP="00462FC0">
    <w:pPr>
      <w:pStyle w:val="Header"/>
      <w:rPr>
        <w:rFonts w:ascii="Times New Roman" w:hAnsi="Times New Roman" w:cs="Times New Roman"/>
        <w:sz w:val="24"/>
        <w:szCs w:val="24"/>
      </w:rPr>
    </w:pPr>
    <w:r w:rsidRPr="00462FC0">
      <w:rPr>
        <w:rFonts w:ascii="Times New Roman" w:hAnsi="Times New Roman" w:cs="Times New Roman"/>
        <w:sz w:val="24"/>
        <w:szCs w:val="24"/>
      </w:rPr>
      <w:t>Running Head: HYPOTHESIS TESTING</w:t>
    </w:r>
    <w:r>
      <w:rPr>
        <w:rFonts w:ascii="Times New Roman" w:hAnsi="Times New Roman" w:cs="Times New Roman"/>
        <w:sz w:val="24"/>
        <w:szCs w:val="24"/>
      </w:rPr>
      <w:tab/>
    </w:r>
    <w:r>
      <w:rPr>
        <w:rFonts w:ascii="Times New Roman" w:hAnsi="Times New Roman" w:cs="Times New Roman"/>
        <w:sz w:val="24"/>
        <w:szCs w:val="24"/>
      </w:rPr>
      <w:tab/>
    </w:r>
    <w:r w:rsidRPr="00462FC0">
      <w:rPr>
        <w:rFonts w:ascii="Times New Roman" w:hAnsi="Times New Roman" w:cs="Times New Roman"/>
        <w:sz w:val="24"/>
        <w:szCs w:val="24"/>
      </w:rPr>
      <w:t xml:space="preserve"> </w:t>
    </w:r>
    <w:sdt>
      <w:sdtPr>
        <w:rPr>
          <w:rFonts w:ascii="Times New Roman" w:hAnsi="Times New Roman" w:cs="Times New Roman"/>
          <w:sz w:val="24"/>
          <w:szCs w:val="24"/>
        </w:rPr>
        <w:id w:val="1596670241"/>
        <w:docPartObj>
          <w:docPartGallery w:val="Page Numbers (Top of Page)"/>
          <w:docPartUnique/>
        </w:docPartObj>
      </w:sdtPr>
      <w:sdtEndPr>
        <w:rPr>
          <w:noProof/>
        </w:rPr>
      </w:sdtEndPr>
      <w:sdtContent>
        <w:r w:rsidRPr="00462FC0">
          <w:rPr>
            <w:rFonts w:ascii="Times New Roman" w:hAnsi="Times New Roman" w:cs="Times New Roman"/>
            <w:sz w:val="24"/>
            <w:szCs w:val="24"/>
          </w:rPr>
          <w:fldChar w:fldCharType="begin"/>
        </w:r>
        <w:r w:rsidRPr="00462FC0">
          <w:rPr>
            <w:rFonts w:ascii="Times New Roman" w:hAnsi="Times New Roman" w:cs="Times New Roman"/>
            <w:sz w:val="24"/>
            <w:szCs w:val="24"/>
          </w:rPr>
          <w:instrText xml:space="preserve"> PAGE   \* MERGEFORMAT </w:instrText>
        </w:r>
        <w:r w:rsidRPr="00462FC0">
          <w:rPr>
            <w:rFonts w:ascii="Times New Roman" w:hAnsi="Times New Roman" w:cs="Times New Roman"/>
            <w:sz w:val="24"/>
            <w:szCs w:val="24"/>
          </w:rPr>
          <w:fldChar w:fldCharType="separate"/>
        </w:r>
        <w:r>
          <w:rPr>
            <w:rFonts w:ascii="Times New Roman" w:hAnsi="Times New Roman" w:cs="Times New Roman"/>
            <w:noProof/>
            <w:sz w:val="24"/>
            <w:szCs w:val="24"/>
          </w:rPr>
          <w:t>1</w:t>
        </w:r>
        <w:r w:rsidRPr="00462FC0">
          <w:rPr>
            <w:rFonts w:ascii="Times New Roman" w:hAnsi="Times New Roman" w:cs="Times New Roman"/>
            <w:noProof/>
            <w:sz w:val="24"/>
            <w:szCs w:val="24"/>
          </w:rPr>
          <w:fldChar w:fldCharType="end"/>
        </w:r>
      </w:sdtContent>
    </w:sdt>
  </w:p>
  <w:p w14:paraId="21AEB9E5" w14:textId="77777777" w:rsidR="00462FC0" w:rsidRPr="00462FC0" w:rsidRDefault="00462FC0">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26BC"/>
    <w:rsid w:val="000D26BC"/>
    <w:rsid w:val="000D2F08"/>
    <w:rsid w:val="00314AC5"/>
    <w:rsid w:val="00462FC0"/>
    <w:rsid w:val="004B14E2"/>
    <w:rsid w:val="006D5EA4"/>
    <w:rsid w:val="00883803"/>
    <w:rsid w:val="009F3D08"/>
    <w:rsid w:val="00BA6767"/>
    <w:rsid w:val="00BF4903"/>
    <w:rsid w:val="00C927F8"/>
    <w:rsid w:val="00CA2CD5"/>
    <w:rsid w:val="00D22769"/>
    <w:rsid w:val="00D50C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E79A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2F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2FC0"/>
  </w:style>
  <w:style w:type="paragraph" w:styleId="Footer">
    <w:name w:val="footer"/>
    <w:basedOn w:val="Normal"/>
    <w:link w:val="FooterChar"/>
    <w:uiPriority w:val="99"/>
    <w:unhideWhenUsed/>
    <w:rsid w:val="00462F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2FC0"/>
  </w:style>
  <w:style w:type="paragraph" w:styleId="BalloonText">
    <w:name w:val="Balloon Text"/>
    <w:basedOn w:val="Normal"/>
    <w:link w:val="BalloonTextChar"/>
    <w:uiPriority w:val="99"/>
    <w:semiHidden/>
    <w:unhideWhenUsed/>
    <w:rsid w:val="00462FC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62FC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2F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2FC0"/>
  </w:style>
  <w:style w:type="paragraph" w:styleId="Footer">
    <w:name w:val="footer"/>
    <w:basedOn w:val="Normal"/>
    <w:link w:val="FooterChar"/>
    <w:uiPriority w:val="99"/>
    <w:unhideWhenUsed/>
    <w:rsid w:val="00462F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2FC0"/>
  </w:style>
  <w:style w:type="paragraph" w:styleId="BalloonText">
    <w:name w:val="Balloon Text"/>
    <w:basedOn w:val="Normal"/>
    <w:link w:val="BalloonTextChar"/>
    <w:uiPriority w:val="99"/>
    <w:semiHidden/>
    <w:unhideWhenUsed/>
    <w:rsid w:val="00462FC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62FC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5A7B"/>
    <w:rsid w:val="00505A7B"/>
    <w:rsid w:val="005069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3F83F3B6DB14C849F078ECBF86CAE34">
    <w:name w:val="33F83F3B6DB14C849F078ECBF86CAE34"/>
    <w:rsid w:val="00505A7B"/>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3F83F3B6DB14C849F078ECBF86CAE34">
    <w:name w:val="33F83F3B6DB14C849F078ECBF86CAE34"/>
    <w:rsid w:val="00505A7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158</Words>
  <Characters>907</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University of Houston-Downtown</Company>
  <LinksUpToDate>false</LinksUpToDate>
  <CharactersWithSpaces>1063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Stewart, Cindy</dc:creator>
  <cp:lastModifiedBy>Loiz</cp:lastModifiedBy>
  <cp:revision>2</cp:revision>
  <dcterms:created xsi:type="dcterms:W3CDTF">2018-11-15T16:47:00Z</dcterms:created>
  <dcterms:modified xsi:type="dcterms:W3CDTF">2018-11-15T16:47:00Z</dcterms:modified>
</cp:coreProperties>
</file>